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8F236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Prezado Supervisor de Estágios,</w:t>
      </w:r>
    </w:p>
    <w:p w14:paraId="4A50C43A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</w:p>
    <w:p w14:paraId="1784D145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Por imposição da Lei Nº 11.788 de 25 de setembro de 2008 e do Decreto N.º 87.497/82, a concedente de estágio tem a responsabilidade de supervisionar e avaliar o desenvolvimento e a evolução do estágio. Este formulário é parte dessa ação de acompanhamento e, portanto, é de preenchimento obrigatório para todas as concedentes com estudantes/estagiários de nossa Instituição de Ensino Superior. As concedentes terão inteira responsabilidade sobre as informações aqui colocadas. Com base nessas informações e quando julgarmos necessário, realizaremos ações preventivas ou corretivas.</w:t>
      </w:r>
    </w:p>
    <w:p w14:paraId="5D5D02A1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</w:p>
    <w:p w14:paraId="543ACE07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Atenciosamente.</w:t>
      </w:r>
    </w:p>
    <w:p w14:paraId="6EFEBFD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  <w:r w:rsidRPr="001F2FDC">
        <w:rPr>
          <w:rFonts w:ascii="Arial" w:hAnsi="Arial" w:cs="Arial"/>
        </w:rPr>
        <w:tab/>
      </w:r>
      <w:r w:rsidRPr="001F2FDC">
        <w:rPr>
          <w:rFonts w:ascii="Arial" w:hAnsi="Arial" w:cs="Arial"/>
        </w:rPr>
        <w:tab/>
        <w:t xml:space="preserve">    Coordenação Administrativa - Estágios</w:t>
      </w:r>
    </w:p>
    <w:p w14:paraId="3E12075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5A3E3BAE" w14:textId="77777777" w:rsidTr="00357BA1">
        <w:tc>
          <w:tcPr>
            <w:tcW w:w="2376" w:type="dxa"/>
            <w:shd w:val="clear" w:color="auto" w:fill="D9D9D9"/>
          </w:tcPr>
          <w:p w14:paraId="54AFD6C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Concedente de Estágio</w:t>
            </w:r>
          </w:p>
        </w:tc>
        <w:tc>
          <w:tcPr>
            <w:tcW w:w="6946" w:type="dxa"/>
            <w:shd w:val="clear" w:color="auto" w:fill="D9D9D9"/>
          </w:tcPr>
          <w:p w14:paraId="78CFE2D7" w14:textId="174E81CF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</w:tr>
    </w:tbl>
    <w:p w14:paraId="20845981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6B4188F5" w14:textId="77777777" w:rsidTr="00357BA1">
        <w:tc>
          <w:tcPr>
            <w:tcW w:w="2376" w:type="dxa"/>
            <w:shd w:val="clear" w:color="auto" w:fill="D9D9D9"/>
          </w:tcPr>
          <w:p w14:paraId="106A74C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Instituição de Ensino Superior</w:t>
            </w:r>
          </w:p>
        </w:tc>
        <w:tc>
          <w:tcPr>
            <w:tcW w:w="6946" w:type="dxa"/>
            <w:shd w:val="clear" w:color="auto" w:fill="D9D9D9"/>
          </w:tcPr>
          <w:p w14:paraId="5F0F5BCC" w14:textId="046F5C86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Centro Universitário de Goiânia – UNICEUG</w:t>
            </w:r>
          </w:p>
        </w:tc>
      </w:tr>
    </w:tbl>
    <w:p w14:paraId="4C3015C4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1F2FDC" w:rsidRPr="001F2FDC" w14:paraId="4C25AE61" w14:textId="77777777" w:rsidTr="00357BA1">
        <w:tc>
          <w:tcPr>
            <w:tcW w:w="2376" w:type="dxa"/>
            <w:shd w:val="clear" w:color="auto" w:fill="D9D9D9"/>
          </w:tcPr>
          <w:p w14:paraId="6BBFD64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398CF02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599" w:type="dxa"/>
            <w:shd w:val="clear" w:color="auto" w:fill="D9D9D9"/>
          </w:tcPr>
          <w:p w14:paraId="6EE52FF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696E6BAD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1F2FDC" w:rsidRPr="001F2FDC" w14:paraId="1DD9EA17" w14:textId="77777777" w:rsidTr="00357BA1">
        <w:tc>
          <w:tcPr>
            <w:tcW w:w="2376" w:type="dxa"/>
            <w:shd w:val="clear" w:color="auto" w:fill="D9D9D9"/>
          </w:tcPr>
          <w:p w14:paraId="5C9F939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70EE8F60" w14:textId="4E444145" w:rsidR="001F2FDC" w:rsidRPr="001F2FDC" w:rsidRDefault="001F2FDC" w:rsidP="00135516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8230B4">
              <w:rPr>
                <w:rFonts w:ascii="Arial" w:hAnsi="Arial" w:cs="Arial"/>
              </w:rPr>
              <w:t xml:space="preserve">Engenharia </w:t>
            </w:r>
            <w:r w:rsidR="00135516">
              <w:rPr>
                <w:rFonts w:ascii="Arial" w:hAnsi="Arial" w:cs="Arial"/>
              </w:rPr>
              <w:t>Elétrica (Eletrônica)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AFF4F9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7F9BFA2F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2"/>
          </w:p>
        </w:tc>
      </w:tr>
    </w:tbl>
    <w:p w14:paraId="4BF64880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1F2FDC" w:rsidRPr="001F2FDC" w14:paraId="0FA2032B" w14:textId="77777777" w:rsidTr="00357BA1">
        <w:tc>
          <w:tcPr>
            <w:tcW w:w="2943" w:type="dxa"/>
            <w:gridSpan w:val="2"/>
            <w:shd w:val="clear" w:color="auto" w:fill="D9D9D9"/>
          </w:tcPr>
          <w:p w14:paraId="42482FA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66596C70" w14:textId="2630101C" w:rsidR="001F2FDC" w:rsidRPr="001F2FDC" w:rsidRDefault="001F2FDC" w:rsidP="00135516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44623B">
              <w:rPr>
                <w:rFonts w:ascii="Arial" w:hAnsi="Arial" w:cs="Arial"/>
              </w:rPr>
              <w:t>Prof</w:t>
            </w:r>
            <w:r w:rsidR="00F61229">
              <w:rPr>
                <w:rFonts w:ascii="Arial" w:hAnsi="Arial" w:cs="Arial"/>
              </w:rPr>
              <w:t xml:space="preserve">ª </w:t>
            </w:r>
            <w:r w:rsidR="00135516">
              <w:rPr>
                <w:rFonts w:ascii="Arial" w:hAnsi="Arial" w:cs="Arial"/>
              </w:rPr>
              <w:t>Dr. Antônio Marcos de Melo Medeiros</w:t>
            </w:r>
            <w:bookmarkStart w:id="3" w:name="_GoBack"/>
            <w:bookmarkEnd w:id="3"/>
            <w:r w:rsidRPr="001F2FDC">
              <w:rPr>
                <w:rFonts w:ascii="Arial" w:hAnsi="Arial" w:cs="Arial"/>
              </w:rPr>
              <w:fldChar w:fldCharType="end"/>
            </w:r>
          </w:p>
        </w:tc>
      </w:tr>
      <w:tr w:rsidR="001F2FDC" w:rsidRPr="001F2FDC" w14:paraId="07BCC91C" w14:textId="77777777" w:rsidTr="00357BA1">
        <w:tc>
          <w:tcPr>
            <w:tcW w:w="1101" w:type="dxa"/>
            <w:shd w:val="clear" w:color="auto" w:fill="D9D9D9"/>
          </w:tcPr>
          <w:p w14:paraId="5560537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6B6F346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243A3F6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699EAF6D" w14:textId="2103F699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estagioiueso@unip.br</w:t>
            </w:r>
          </w:p>
        </w:tc>
      </w:tr>
    </w:tbl>
    <w:p w14:paraId="707BE8D9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5"/>
        <w:gridCol w:w="4887"/>
      </w:tblGrid>
      <w:tr w:rsidR="001F2FDC" w:rsidRPr="001F2FDC" w14:paraId="379ABBB8" w14:textId="77777777" w:rsidTr="00357BA1">
        <w:tc>
          <w:tcPr>
            <w:tcW w:w="4435" w:type="dxa"/>
            <w:shd w:val="clear" w:color="auto" w:fill="D9D9D9"/>
          </w:tcPr>
          <w:p w14:paraId="5CA0B714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PERÍODO DE AVALIAÇÃO</w:t>
            </w:r>
          </w:p>
        </w:tc>
        <w:tc>
          <w:tcPr>
            <w:tcW w:w="4887" w:type="dxa"/>
            <w:shd w:val="clear" w:color="auto" w:fill="D9D9D9"/>
          </w:tcPr>
          <w:p w14:paraId="1C9C69F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 xml:space="preserve">De: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4" w:name="Texto5"/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bookmarkEnd w:id="4"/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 xml:space="preserve">           a       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F2FDC" w:rsidRPr="001F2FDC" w14:paraId="41D7F6AE" w14:textId="77777777" w:rsidTr="00357BA1">
        <w:trPr>
          <w:trHeight w:val="2183"/>
        </w:trPr>
        <w:tc>
          <w:tcPr>
            <w:tcW w:w="9322" w:type="dxa"/>
            <w:gridSpan w:val="2"/>
          </w:tcPr>
          <w:p w14:paraId="46204D26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Atividades práticas de estágios realizadas no período</w:t>
            </w:r>
          </w:p>
          <w:p w14:paraId="603C7355" w14:textId="77777777" w:rsidR="001F2FDC" w:rsidRPr="001F2FDC" w:rsidRDefault="001F2FDC" w:rsidP="00357BA1">
            <w:pPr>
              <w:ind w:right="49"/>
              <w:jc w:val="both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5" w:name="Texto6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5"/>
          </w:p>
          <w:p w14:paraId="0A217D7E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</w:tr>
    </w:tbl>
    <w:p w14:paraId="151F5BFD" w14:textId="4E001227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p w14:paraId="73C53FE7" w14:textId="713163AC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696" w:type="dxa"/>
        <w:tblInd w:w="-284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1531"/>
        <w:gridCol w:w="1531"/>
        <w:gridCol w:w="1928"/>
      </w:tblGrid>
      <w:tr w:rsidR="001F2FDC" w:rsidRPr="001F2FDC" w14:paraId="1381A8C2" w14:textId="77777777" w:rsidTr="001F2FDC">
        <w:tc>
          <w:tcPr>
            <w:tcW w:w="4706" w:type="dxa"/>
            <w:shd w:val="pct20" w:color="000000" w:fill="FFFFFF"/>
          </w:tcPr>
          <w:p w14:paraId="6F18A62A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ITENS</w:t>
            </w:r>
          </w:p>
        </w:tc>
        <w:tc>
          <w:tcPr>
            <w:tcW w:w="4990" w:type="dxa"/>
            <w:gridSpan w:val="3"/>
            <w:shd w:val="pct20" w:color="000000" w:fill="FFFFFF"/>
          </w:tcPr>
          <w:p w14:paraId="1FAB8E5F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CONCEITOS</w:t>
            </w:r>
          </w:p>
        </w:tc>
      </w:tr>
      <w:tr w:rsidR="001F2FDC" w:rsidRPr="001F2FDC" w14:paraId="01407AB6" w14:textId="77777777" w:rsidTr="001F2FDC">
        <w:tc>
          <w:tcPr>
            <w:tcW w:w="4706" w:type="dxa"/>
            <w:shd w:val="pct5" w:color="000000" w:fill="FFFFFF"/>
          </w:tcPr>
          <w:p w14:paraId="7033D092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1 – Habilidades Técnicas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ED576CA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2E3ADF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5" w:color="000000" w:fill="FFFFFF"/>
            <w:vAlign w:val="center"/>
          </w:tcPr>
          <w:p w14:paraId="23A4B85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2F83FB9A" w14:textId="77777777" w:rsidTr="001F2FDC">
        <w:tc>
          <w:tcPr>
            <w:tcW w:w="4706" w:type="dxa"/>
            <w:shd w:val="pct20" w:color="000000" w:fill="FFFFFF"/>
          </w:tcPr>
          <w:p w14:paraId="21B045D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Conhecimentos Técnicos esperados frente ao período de estudo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27381D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2449512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2BBA921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8730840" w14:textId="77777777" w:rsidTr="001F2FDC">
        <w:tc>
          <w:tcPr>
            <w:tcW w:w="4706" w:type="dxa"/>
            <w:shd w:val="pct5" w:color="000000" w:fill="FFFFFF"/>
          </w:tcPr>
          <w:p w14:paraId="7558005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Utilização do conhecimento acadêmico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4C123DC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72D8924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9713E6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F4DFCF8" w14:textId="77777777" w:rsidTr="001F2FDC">
        <w:tc>
          <w:tcPr>
            <w:tcW w:w="4706" w:type="dxa"/>
            <w:shd w:val="pct20" w:color="000000" w:fill="FFFFFF"/>
          </w:tcPr>
          <w:p w14:paraId="4010403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Iniciativa na busca de conhecimentos e aprendizado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4A7C43F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1C48273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715ED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6E2F4F11" w14:textId="77777777" w:rsidTr="001F2FDC">
        <w:tc>
          <w:tcPr>
            <w:tcW w:w="4706" w:type="dxa"/>
            <w:shd w:val="pct5" w:color="000000" w:fill="FFFFFF"/>
          </w:tcPr>
          <w:p w14:paraId="2DEE8E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Planejamento de suas atividades práticas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3D8383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08F152D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D032F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CDA0E98" w14:textId="77777777" w:rsidTr="001F2FDC">
        <w:tc>
          <w:tcPr>
            <w:tcW w:w="4706" w:type="dxa"/>
            <w:shd w:val="pct20" w:color="000000" w:fill="FFFFFF"/>
          </w:tcPr>
          <w:p w14:paraId="27F93C3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2 – Habilidades Específicas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1F8883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3266D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44381E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41AC3905" w14:textId="77777777" w:rsidTr="001F2FDC">
        <w:tc>
          <w:tcPr>
            <w:tcW w:w="4706" w:type="dxa"/>
            <w:shd w:val="pct5" w:color="000000" w:fill="FFFFFF"/>
          </w:tcPr>
          <w:p w14:paraId="446EBB1B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70CC52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FF3B0B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2D071D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C8E1DDA" w14:textId="77777777" w:rsidTr="001F2FDC">
        <w:tc>
          <w:tcPr>
            <w:tcW w:w="4706" w:type="dxa"/>
            <w:shd w:val="pct20" w:color="000000" w:fill="FFFFFF"/>
          </w:tcPr>
          <w:p w14:paraId="07144EA9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3 – Habilidades Pessoais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11A54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A3056C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B7E04E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6DD38727" w14:textId="77777777" w:rsidTr="001F2FDC">
        <w:tc>
          <w:tcPr>
            <w:tcW w:w="4706" w:type="dxa"/>
            <w:shd w:val="pct5" w:color="000000" w:fill="FFFFFF"/>
          </w:tcPr>
          <w:p w14:paraId="731C2688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Pontualidade e Assiduidade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19FF36C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EE6390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125AF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E3A5545" w14:textId="77777777" w:rsidTr="001F2FDC">
        <w:tc>
          <w:tcPr>
            <w:tcW w:w="4706" w:type="dxa"/>
            <w:shd w:val="pct20" w:color="000000" w:fill="FFFFFF"/>
          </w:tcPr>
          <w:p w14:paraId="66F4C46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Senso de responsabilidade e postura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7205AB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F46205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05454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1B48119" w14:textId="77777777" w:rsidTr="001F2FDC">
        <w:tc>
          <w:tcPr>
            <w:tcW w:w="4706" w:type="dxa"/>
            <w:shd w:val="pct5" w:color="000000" w:fill="FFFFFF"/>
          </w:tcPr>
          <w:p w14:paraId="6EE5F65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e cooperação com a equipe de trabalho e áreas afins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727F28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2290AC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3334A42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4DF591A" w14:textId="77777777" w:rsidTr="001F2FDC">
        <w:tc>
          <w:tcPr>
            <w:tcW w:w="4706" w:type="dxa"/>
            <w:shd w:val="pct20" w:color="000000" w:fill="FFFFFF"/>
          </w:tcPr>
          <w:p w14:paraId="04C95BA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às normas e procedimentos da concedente de estágio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BCCBDC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389A468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1910E5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28A4FC3" w14:textId="77777777" w:rsidTr="001F2FDC">
        <w:tc>
          <w:tcPr>
            <w:tcW w:w="4706" w:type="dxa"/>
            <w:shd w:val="pct5" w:color="000000" w:fill="FFFFFF"/>
          </w:tcPr>
          <w:p w14:paraId="0769F0D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Relacionamento com o supervisor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649635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875B8E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6743791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EBBC773" w14:textId="77777777" w:rsidTr="001F2FDC">
        <w:tc>
          <w:tcPr>
            <w:tcW w:w="4706" w:type="dxa"/>
            <w:shd w:val="pct20" w:color="000000" w:fill="FFFFFF"/>
          </w:tcPr>
          <w:p w14:paraId="2F22B9D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Cumprimento das atividades práticas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62404A5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76FDDC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799B87F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B6DAEC3" w14:textId="77777777" w:rsidTr="001F2FDC">
        <w:tc>
          <w:tcPr>
            <w:tcW w:w="4706" w:type="dxa"/>
            <w:shd w:val="pct5" w:color="000000" w:fill="FFFFFF"/>
          </w:tcPr>
          <w:p w14:paraId="64DF73F2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Organização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6B6FFD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264C6B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F28631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A7124A2" w14:textId="77777777" w:rsidTr="001F2FDC">
        <w:tc>
          <w:tcPr>
            <w:tcW w:w="4706" w:type="dxa"/>
            <w:shd w:val="pct20" w:color="000000" w:fill="FFFFFF"/>
          </w:tcPr>
          <w:p w14:paraId="79D6470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Disciplina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2C6FCFB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880F9E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66FFB28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1FD8F2E" w14:textId="77777777" w:rsidTr="001F2FDC">
        <w:trPr>
          <w:trHeight w:val="227"/>
        </w:trPr>
        <w:tc>
          <w:tcPr>
            <w:tcW w:w="4706" w:type="dxa"/>
            <w:shd w:val="pct5" w:color="000000" w:fill="FFFFFF"/>
          </w:tcPr>
          <w:p w14:paraId="61974626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lastRenderedPageBreak/>
              <w:t>Interesse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36AFDD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3A98F95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9A38A4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503F" w14:textId="77777777" w:rsidTr="001F2FDC">
        <w:tc>
          <w:tcPr>
            <w:tcW w:w="4706" w:type="dxa"/>
            <w:shd w:val="pct20" w:color="000000" w:fill="FFFFFF"/>
          </w:tcPr>
          <w:p w14:paraId="676A9E11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assimilação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03EE18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75E82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4FAE66A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2F7C83B" w14:textId="77777777" w:rsidTr="001F2FDC">
        <w:tc>
          <w:tcPr>
            <w:tcW w:w="4706" w:type="dxa"/>
            <w:shd w:val="pct5" w:color="000000" w:fill="FFFFFF"/>
          </w:tcPr>
          <w:p w14:paraId="6AA77805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oral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5B450D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18D95E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0FBCA44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0AD9" w14:textId="77777777" w:rsidTr="001F2FDC">
        <w:tc>
          <w:tcPr>
            <w:tcW w:w="4706" w:type="dxa"/>
            <w:shd w:val="pct20" w:color="000000" w:fill="FFFFFF"/>
          </w:tcPr>
          <w:p w14:paraId="06C96A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escrita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7802069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0C4A1E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284184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152CF3DA" w14:textId="77777777" w:rsidTr="001F2FDC">
        <w:tc>
          <w:tcPr>
            <w:tcW w:w="4706" w:type="dxa"/>
            <w:shd w:val="pct5" w:color="000000" w:fill="FFFFFF"/>
          </w:tcPr>
          <w:p w14:paraId="60410EDE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Zelo com material e equipamentos da concedente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AE44FC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3D4C20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4239C3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</w:tbl>
    <w:p w14:paraId="7893AE0F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p w14:paraId="3933F0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As atividades realizadas por seu estagiário estão compatíveis com o currículo/ano que ele está cursando?</w:t>
      </w:r>
    </w:p>
    <w:p w14:paraId="18AAAE6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as atividades estão totalmente adequadas ao currículo/ano</w:t>
      </w:r>
    </w:p>
    <w:p w14:paraId="66F1D13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estão parcialmente adequadas ao currículo/ano </w:t>
      </w:r>
    </w:p>
    <w:p w14:paraId="65F48B2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não estão adequadas ao currículo/ano </w:t>
      </w:r>
    </w:p>
    <w:p w14:paraId="17D505B8" w14:textId="77777777" w:rsidR="001F2FDC" w:rsidRPr="001F2FDC" w:rsidRDefault="001F2FDC" w:rsidP="001F2FDC">
      <w:pPr>
        <w:ind w:left="360" w:right="49"/>
        <w:jc w:val="both"/>
        <w:rPr>
          <w:rFonts w:ascii="Arial" w:hAnsi="Arial" w:cs="Arial"/>
        </w:rPr>
      </w:pPr>
    </w:p>
    <w:p w14:paraId="62491F69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Você orienta e supervisiona o estagiário na execução das atividades, esclarecendo as suas dúvidas?</w:t>
      </w:r>
    </w:p>
    <w:p w14:paraId="2A46E87F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constantemente</w:t>
      </w:r>
    </w:p>
    <w:p w14:paraId="7D521272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oriento, mas não supervisiono</w:t>
      </w:r>
    </w:p>
    <w:p w14:paraId="509A961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ocasionalmente</w:t>
      </w:r>
    </w:p>
    <w:p w14:paraId="557D327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não oriento e nem supervisiono</w:t>
      </w:r>
    </w:p>
    <w:p w14:paraId="0A43FFF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6DBE58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Além de realizar as atividades práticas de estágios previstas no Termo Aditivo e/ou Termo de Compromisso de Estágio, o(a) estagiário(a) vem sendo submetido(a)  à realização de outras atividades?</w:t>
      </w:r>
    </w:p>
    <w:p w14:paraId="7267AB2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0E1D1E0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0E14E083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</w:t>
      </w:r>
    </w:p>
    <w:p w14:paraId="51F5B464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5A164003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Em caso positivo, indicar quais atividades: ________________________________________</w:t>
      </w:r>
    </w:p>
    <w:p w14:paraId="22A28B35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50C33B1B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05C2B797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1A09C598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De forma geral, qual o conceito que você atribui à atuação do estagiário?</w:t>
      </w:r>
    </w:p>
    <w:p w14:paraId="03EE125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bom</w:t>
      </w:r>
    </w:p>
    <w:p w14:paraId="5F4351D3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bom</w:t>
      </w:r>
    </w:p>
    <w:p w14:paraId="34A6F5E7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regular</w:t>
      </w:r>
    </w:p>
    <w:p w14:paraId="04346820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fraco</w:t>
      </w:r>
    </w:p>
    <w:p w14:paraId="698B58DB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fraco</w:t>
      </w:r>
    </w:p>
    <w:p w14:paraId="2D439A6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15862F2B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 concedente de estágio oferece cursos e/ou treinamentos periódicos?</w:t>
      </w:r>
    </w:p>
    <w:p w14:paraId="4FDBD0E7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3EE9FE64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31D11F51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   </w:t>
      </w:r>
    </w:p>
    <w:p w14:paraId="3EAB29DD" w14:textId="77777777" w:rsidR="001F2FDC" w:rsidRDefault="001F2FDC" w:rsidP="001F2FDC">
      <w:pPr>
        <w:tabs>
          <w:tab w:val="left" w:pos="8080"/>
        </w:tabs>
        <w:jc w:val="both"/>
      </w:pP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6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6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3D817983" w:rsidR="00067401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</w:t>
      </w:r>
      <w:r w:rsidR="001F2FDC">
        <w:rPr>
          <w:rFonts w:ascii="Arial" w:hAnsi="Arial"/>
        </w:rPr>
        <w:t>supervisor de estágios</w:t>
      </w:r>
    </w:p>
    <w:p w14:paraId="2B1F6CAF" w14:textId="6F994419" w:rsidR="001F2FDC" w:rsidRDefault="001F2FDC" w:rsidP="0052506F">
      <w:pPr>
        <w:jc w:val="center"/>
        <w:rPr>
          <w:rFonts w:ascii="Arial" w:hAnsi="Arial"/>
        </w:rPr>
      </w:pPr>
    </w:p>
    <w:p w14:paraId="65D65AB5" w14:textId="6B62B3AF" w:rsidR="001F2FDC" w:rsidRPr="0052506F" w:rsidRDefault="001F2FDC" w:rsidP="0052506F">
      <w:pPr>
        <w:jc w:val="center"/>
        <w:rPr>
          <w:rFonts w:ascii="Arial" w:hAnsi="Arial"/>
        </w:rPr>
      </w:pPr>
      <w:r>
        <w:rPr>
          <w:rFonts w:ascii="Arial" w:hAnsi="Arial"/>
          <w:b/>
          <w:bCs/>
          <w:sz w:val="24"/>
        </w:rPr>
        <w:t>CARIMBO DA EMPRESA</w:t>
      </w:r>
    </w:p>
    <w:sectPr w:rsidR="001F2FDC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21814A" w14:textId="77777777" w:rsidR="00800896" w:rsidRDefault="00800896" w:rsidP="00B242BB">
      <w:r>
        <w:separator/>
      </w:r>
    </w:p>
  </w:endnote>
  <w:endnote w:type="continuationSeparator" w:id="0">
    <w:p w14:paraId="57BED527" w14:textId="77777777" w:rsidR="00800896" w:rsidRDefault="00800896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A30D3" w14:textId="77777777" w:rsidR="00800896" w:rsidRDefault="00800896" w:rsidP="00B242BB">
      <w:r>
        <w:separator/>
      </w:r>
    </w:p>
  </w:footnote>
  <w:footnote w:type="continuationSeparator" w:id="0">
    <w:p w14:paraId="06925BB9" w14:textId="77777777" w:rsidR="00800896" w:rsidRDefault="00800896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F17E27F" wp14:editId="40549D74">
          <wp:simplePos x="0" y="0"/>
          <wp:positionH relativeFrom="column">
            <wp:posOffset>-503555</wp:posOffset>
          </wp:positionH>
          <wp:positionV relativeFrom="paragraph">
            <wp:posOffset>-142875</wp:posOffset>
          </wp:positionV>
          <wp:extent cx="1972800" cy="6012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8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1ED0EEA6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</w:t>
    </w:r>
    <w:r w:rsidR="001F2FDC">
      <w:rPr>
        <w:b/>
        <w:sz w:val="20"/>
      </w:rPr>
      <w:t>EMPRESA</w:t>
    </w:r>
    <w:r w:rsidR="008A46B1">
      <w:rPr>
        <w:b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86D31C2"/>
    <w:multiLevelType w:val="singleLevel"/>
    <w:tmpl w:val="78DCF8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fs6jyZK+HJ9a9tXvGfqy0jv3rbS9sVVbl4afPKC6vC1xjbusSsR6JvjZCmS4h6dqNIxfhwKE6PQiUMx1X771w==" w:salt="SGj1lQuQX7M6wclGnCUxg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66A39"/>
    <w:rsid w:val="00067401"/>
    <w:rsid w:val="00097AB3"/>
    <w:rsid w:val="000E1873"/>
    <w:rsid w:val="00135516"/>
    <w:rsid w:val="00166048"/>
    <w:rsid w:val="00167511"/>
    <w:rsid w:val="001C5AFB"/>
    <w:rsid w:val="001D23B5"/>
    <w:rsid w:val="001F2FDC"/>
    <w:rsid w:val="002336AC"/>
    <w:rsid w:val="00244258"/>
    <w:rsid w:val="00252379"/>
    <w:rsid w:val="0033448D"/>
    <w:rsid w:val="003C2DF6"/>
    <w:rsid w:val="00412FDF"/>
    <w:rsid w:val="00441079"/>
    <w:rsid w:val="0044623B"/>
    <w:rsid w:val="0048314C"/>
    <w:rsid w:val="004C059A"/>
    <w:rsid w:val="004F12DF"/>
    <w:rsid w:val="004F275F"/>
    <w:rsid w:val="00511099"/>
    <w:rsid w:val="0052506F"/>
    <w:rsid w:val="005A4A63"/>
    <w:rsid w:val="005F5A06"/>
    <w:rsid w:val="00636A9D"/>
    <w:rsid w:val="0064177B"/>
    <w:rsid w:val="00675FD3"/>
    <w:rsid w:val="00693953"/>
    <w:rsid w:val="006A3F56"/>
    <w:rsid w:val="006A7FF5"/>
    <w:rsid w:val="007138C7"/>
    <w:rsid w:val="007C3C9D"/>
    <w:rsid w:val="007E0259"/>
    <w:rsid w:val="007F46CC"/>
    <w:rsid w:val="00800896"/>
    <w:rsid w:val="008230B4"/>
    <w:rsid w:val="0085747D"/>
    <w:rsid w:val="00861687"/>
    <w:rsid w:val="00863049"/>
    <w:rsid w:val="008A2EA3"/>
    <w:rsid w:val="008A46B1"/>
    <w:rsid w:val="009B7CD8"/>
    <w:rsid w:val="00A278DB"/>
    <w:rsid w:val="00AB4476"/>
    <w:rsid w:val="00B242BB"/>
    <w:rsid w:val="00B867C3"/>
    <w:rsid w:val="00B879CB"/>
    <w:rsid w:val="00BF6797"/>
    <w:rsid w:val="00C1673A"/>
    <w:rsid w:val="00D259DC"/>
    <w:rsid w:val="00D30305"/>
    <w:rsid w:val="00D34FD4"/>
    <w:rsid w:val="00D61EC8"/>
    <w:rsid w:val="00D83C5E"/>
    <w:rsid w:val="00DD13C5"/>
    <w:rsid w:val="00E14036"/>
    <w:rsid w:val="00E23157"/>
    <w:rsid w:val="00EC5F41"/>
    <w:rsid w:val="00ED38D2"/>
    <w:rsid w:val="00F23BA3"/>
    <w:rsid w:val="00F61229"/>
    <w:rsid w:val="00F6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7</cp:revision>
  <cp:lastPrinted>2009-08-14T23:27:00Z</cp:lastPrinted>
  <dcterms:created xsi:type="dcterms:W3CDTF">2021-02-05T18:29:00Z</dcterms:created>
  <dcterms:modified xsi:type="dcterms:W3CDTF">2021-02-05T19:20:00Z</dcterms:modified>
</cp:coreProperties>
</file>